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spacing w:before="240" w:after="120"/>
        <w:jc w:val="center"/>
        <w:rPr/>
      </w:pPr>
      <w:r>
        <w:rPr/>
        <w:t>Recommendation Algorithms</w:t>
      </w:r>
    </w:p>
    <w:p>
      <w:pPr>
        <w:pStyle w:val="Heading1"/>
        <w:bidi w:val="0"/>
        <w:jc w:val="left"/>
        <w:rPr/>
      </w:pPr>
      <w:r>
        <w:rPr/>
        <w:t>Algorithms</w:t>
      </w:r>
    </w:p>
    <w:p>
      <w:pPr>
        <w:pStyle w:val="Heading2"/>
        <w:bidi w:val="0"/>
        <w:jc w:val="left"/>
        <w:rPr/>
      </w:pPr>
      <w:r>
        <w:rPr/>
        <w:t>Collaborative filtering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38696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  <w:t>However, as it only consider past interactions to make recommendations, collaborative filtering suffer from the “cold start problem”.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Heading3"/>
        <w:bidi w:val="0"/>
        <w:jc w:val="left"/>
        <w:rPr/>
      </w:pP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  <w:t>T</w:t>
      </w: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  <w:t>hree classical collaborative filtering approaches:</w:t>
      </w:r>
    </w:p>
    <w:p>
      <w:pPr>
        <w:pStyle w:val="Normal"/>
        <w:widowControl/>
        <w:bidi w:val="0"/>
        <w:ind w:left="0" w:right="0" w:hanging="0"/>
        <w:jc w:val="left"/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</w:r>
    </w:p>
    <w:p>
      <w:pPr>
        <w:pStyle w:val="Normal"/>
        <w:widowControl/>
        <w:bidi w:val="0"/>
        <w:jc w:val="left"/>
        <w:rPr>
          <w:rFonts w:ascii="charter;Georgia;Cambria;Times New Roman;Times;serif" w:hAnsi="charter;Georgia;Cambria;Times New Roman;Times;serif"/>
          <w:b/>
          <w:b/>
          <w:bCs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/>
          <w:bCs/>
          <w:i w:val="false"/>
          <w:caps w:val="false"/>
          <w:smallCaps w:val="false"/>
          <w:color w:val="292929"/>
          <w:spacing w:val="0"/>
          <w:sz w:val="27"/>
        </w:rPr>
        <w:t>memory based methods (user-user</w:t>
      </w:r>
      <w:r>
        <w:rPr>
          <w:rFonts w:ascii="charter;Georgia;Cambria;Times New Roman;Times;serif" w:hAnsi="charter;Georgia;Cambria;Times New Roman;Times;serif"/>
          <w:b/>
          <w:bCs/>
          <w:i w:val="false"/>
          <w:caps w:val="false"/>
          <w:smallCaps w:val="false"/>
          <w:color w:val="292929"/>
          <w:spacing w:val="0"/>
          <w:sz w:val="27"/>
        </w:rPr>
        <w:t>)</w:t>
      </w:r>
    </w:p>
    <w:p>
      <w:pPr>
        <w:pStyle w:val="Normal"/>
        <w:widowControl/>
        <w:bidi w:val="0"/>
        <w:jc w:val="left"/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  <w:t>This method is said to be “user-centred” as it represent users based on their interactions with items and evaluate distances between users.</w:t>
      </w:r>
    </w:p>
    <w:p>
      <w:pPr>
        <w:pStyle w:val="Normal"/>
        <w:widowControl/>
        <w:bidi w:val="0"/>
        <w:jc w:val="left"/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</w:r>
    </w:p>
    <w:p>
      <w:pPr>
        <w:pStyle w:val="Normal"/>
        <w:widowControl/>
        <w:bidi w:val="0"/>
        <w:jc w:val="left"/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  <w:t xml:space="preserve">we can keep the </w:t>
      </w:r>
      <w:r>
        <w:rPr>
          <w:rFonts w:ascii="charter;Georgia;Cambria;Times New Roman;Times;serif" w:hAnsi="charter;Georgia;Cambria;Times New Roman;Times;serif"/>
          <w:b/>
          <w:bCs/>
          <w:i w:val="false"/>
          <w:caps w:val="false"/>
          <w:smallCaps w:val="false"/>
          <w:color w:val="C9211E"/>
          <w:spacing w:val="0"/>
          <w:sz w:val="27"/>
        </w:rPr>
        <w:t>k-nearest-neighbours</w:t>
      </w: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  <w:t xml:space="preserve"> to our user and then suggest the most popular items among them (only looking at the items that our reference user has not interacted with yet)</w:t>
      </w:r>
    </w:p>
    <w:p>
      <w:pPr>
        <w:pStyle w:val="Normal"/>
        <w:widowControl/>
        <w:bidi w:val="0"/>
        <w:jc w:val="left"/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</w:r>
    </w:p>
    <w:p>
      <w:pPr>
        <w:pStyle w:val="Normal"/>
        <w:widowControl/>
        <w:bidi w:val="0"/>
        <w:jc w:val="left"/>
        <w:rPr>
          <w:rFonts w:ascii="charter;Georgia;Cambria;Times New Roman;Times;serif" w:hAnsi="charter;Georgia;Cambria;Times New Roman;Times;serif"/>
          <w:b/>
          <w:b/>
          <w:bCs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/>
          <w:bCs/>
          <w:i w:val="false"/>
          <w:caps w:val="false"/>
          <w:smallCaps w:val="false"/>
          <w:color w:val="292929"/>
          <w:spacing w:val="0"/>
          <w:sz w:val="27"/>
        </w:rPr>
        <w:t>memory based methods</w:t>
      </w:r>
      <w:r>
        <w:rPr>
          <w:rFonts w:ascii="charter;Georgia;Cambria;Times New Roman;Times;serif" w:hAnsi="charter;Georgia;Cambria;Times New Roman;Times;serif"/>
          <w:b/>
          <w:bCs/>
          <w:i w:val="false"/>
          <w:caps w:val="false"/>
          <w:smallCaps w:val="false"/>
          <w:color w:val="292929"/>
          <w:spacing w:val="0"/>
          <w:sz w:val="27"/>
        </w:rPr>
        <w:t>(</w:t>
      </w:r>
      <w:r>
        <w:rPr>
          <w:rFonts w:ascii="charter;Georgia;Cambria;Times New Roman;Times;serif" w:hAnsi="charter;Georgia;Cambria;Times New Roman;Times;serif"/>
          <w:b/>
          <w:bCs/>
          <w:i w:val="false"/>
          <w:caps w:val="false"/>
          <w:smallCaps w:val="false"/>
          <w:color w:val="292929"/>
          <w:spacing w:val="0"/>
          <w:sz w:val="27"/>
        </w:rPr>
        <w:t>item-item)</w:t>
      </w:r>
    </w:p>
    <w:p>
      <w:pPr>
        <w:pStyle w:val="Normal"/>
        <w:widowControl/>
        <w:bidi w:val="0"/>
        <w:jc w:val="left"/>
        <w:rPr>
          <w:rFonts w:ascii="charter;Georgia;Cambria;Times New Roman;Times;serif" w:hAnsi="charter;Georgia;Cambria;Times New Roman;Times;serif"/>
          <w:b w:val="false"/>
          <w:b/>
          <w:bCs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 w:val="false"/>
          <w:bCs/>
          <w:i w:val="false"/>
          <w:caps w:val="false"/>
          <w:smallCaps w:val="false"/>
          <w:color w:val="292929"/>
          <w:spacing w:val="0"/>
          <w:sz w:val="27"/>
        </w:rPr>
        <w:t xml:space="preserve">To make a new recommendation to a user, the idea of item-item method is to find items similar to the ones the </w:t>
      </w:r>
      <w:r>
        <w:rPr>
          <w:rFonts w:ascii="charter;Georgia;Cambria;Times New Roman;Times;serif" w:hAnsi="charter;Georgia;Cambria;Times New Roman;Times;serif"/>
          <w:b/>
          <w:bCs/>
          <w:i w:val="false"/>
          <w:caps w:val="false"/>
          <w:smallCaps w:val="false"/>
          <w:color w:val="292929"/>
          <w:spacing w:val="0"/>
          <w:sz w:val="27"/>
        </w:rPr>
        <w:t>user already “positively” interacted with.</w:t>
      </w:r>
    </w:p>
    <w:p>
      <w:pPr>
        <w:pStyle w:val="Normal"/>
        <w:widowControl/>
        <w:bidi w:val="0"/>
        <w:jc w:val="left"/>
        <w:rPr>
          <w:rFonts w:ascii="charter;Georgia;Cambria;Times New Roman;Times;serif" w:hAnsi="charter;Georgia;Cambria;Times New Roman;Times;serif"/>
          <w:b w:val="false"/>
          <w:b w:val="false"/>
          <w:bCs w:val="false"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 w:val="false"/>
          <w:bCs w:val="false"/>
          <w:i w:val="false"/>
          <w:caps w:val="false"/>
          <w:smallCaps w:val="false"/>
          <w:color w:val="292929"/>
          <w:spacing w:val="0"/>
          <w:sz w:val="27"/>
        </w:rPr>
        <w:t>Two items are considered to be similar if most of the users that have interacted with both of them did it in a similar way. This method is said to be “item-centred” as it represent items based on interactions users had with them and evaluate distances between those items.</w:t>
      </w:r>
    </w:p>
    <w:p>
      <w:pPr>
        <w:pStyle w:val="Normal"/>
        <w:widowControl/>
        <w:bidi w:val="0"/>
        <w:jc w:val="left"/>
        <w:rPr>
          <w:rFonts w:ascii="charter;Georgia;Cambria;Times New Roman;Times;serif" w:hAnsi="charter;Georgia;Cambria;Times New Roman;Times;serif"/>
          <w:b/>
          <w:b/>
          <w:bCs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/>
          <w:bCs/>
          <w:i w:val="false"/>
          <w:caps w:val="false"/>
          <w:smallCaps w:val="false"/>
          <w:color w:val="292929"/>
          <w:spacing w:val="0"/>
          <w:sz w:val="27"/>
        </w:rPr>
      </w:r>
    </w:p>
    <w:p>
      <w:pPr>
        <w:pStyle w:val="Normal"/>
        <w:widowControl/>
        <w:bidi w:val="0"/>
        <w:jc w:val="left"/>
        <w:rPr>
          <w:rFonts w:ascii="charter;Georgia;Cambria;Times New Roman;Times;serif" w:hAnsi="charter;Georgia;Cambria;Times New Roman;Times;serif"/>
          <w:b/>
          <w:b/>
          <w:bCs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/>
          <w:bCs/>
          <w:i w:val="false"/>
          <w:caps w:val="false"/>
          <w:smallCaps w:val="false"/>
          <w:color w:val="292929"/>
          <w:spacing w:val="0"/>
          <w:sz w:val="27"/>
        </w:rPr>
      </w:r>
    </w:p>
    <w:p>
      <w:pPr>
        <w:pStyle w:val="Normal"/>
        <w:widowControl/>
        <w:bidi w:val="0"/>
        <w:jc w:val="left"/>
        <w:rPr>
          <w:rFonts w:ascii="charter;Georgia;Cambria;Times New Roman;Times;serif" w:hAnsi="charter;Georgia;Cambria;Times New Roman;Times;serif"/>
          <w:b/>
          <w:b/>
          <w:bCs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/>
          <w:bCs/>
          <w:i w:val="false"/>
          <w:caps w:val="false"/>
          <w:smallCaps w:val="false"/>
          <w:color w:val="292929"/>
          <w:spacing w:val="0"/>
          <w:sz w:val="27"/>
        </w:rPr>
        <w:t>model based approach (matrix factorisation)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extBody"/>
        <w:bidi w:val="0"/>
        <w:jc w:val="left"/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  <w:t>user-movie rating matrix.</w:t>
      </w:r>
    </w:p>
    <w:p>
      <w:pPr>
        <w:pStyle w:val="Heading2"/>
        <w:bidi w:val="0"/>
        <w:jc w:val="left"/>
        <w:rPr/>
      </w:pPr>
      <w:r>
        <w:rPr/>
        <w:t>Content-based</w:t>
      </w:r>
    </w:p>
    <w:p>
      <w:pPr>
        <w:pStyle w:val="TextBody"/>
        <w:bidi w:val="0"/>
        <w:jc w:val="left"/>
        <w:rPr/>
      </w:pPr>
      <w:r>
        <w:rPr/>
        <w:t>Based on user features and item features.</w:t>
      </w:r>
    </w:p>
    <w:p>
      <w:pPr>
        <w:pStyle w:val="TextBody"/>
        <w:bidi w:val="0"/>
        <w:jc w:val="left"/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z w:val="27"/>
        </w:rPr>
      </w:pPr>
      <w:bookmarkStart w:id="0" w:name="be23"/>
      <w:bookmarkEnd w:id="0"/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z w:val="27"/>
        </w:rPr>
        <w:t xml:space="preserve">In content based methods, the recommendation problem is casted into either a </w:t>
      </w:r>
      <w:r>
        <w:rPr>
          <w:rFonts w:ascii="charter;Georgia;Cambria;Times New Roman;Times;serif" w:hAnsi="charter;Georgia;Cambria;Times New Roman;Times;serif"/>
          <w:b/>
          <w:bCs/>
          <w:i w:val="false"/>
          <w:caps w:val="false"/>
          <w:smallCaps w:val="false"/>
          <w:color w:val="292929"/>
          <w:sz w:val="27"/>
        </w:rPr>
        <w:t>classification</w:t>
      </w: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z w:val="27"/>
        </w:rPr>
        <w:t xml:space="preserve"> problem (predict if a user “likes” or not an item) or into a </w:t>
      </w:r>
      <w:r>
        <w:rPr>
          <w:rFonts w:ascii="charter;Georgia;Cambria;Times New Roman;Times;serif" w:hAnsi="charter;Georgia;Cambria;Times New Roman;Times;serif"/>
          <w:b/>
          <w:bCs/>
          <w:i w:val="false"/>
          <w:caps w:val="false"/>
          <w:smallCaps w:val="false"/>
          <w:color w:val="292929"/>
          <w:sz w:val="27"/>
        </w:rPr>
        <w:t>regression</w:t>
      </w: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z w:val="27"/>
        </w:rPr>
        <w:t xml:space="preserve"> problem (predict the rating given by a user to an item). In both cases, we are going to set a model that will be based on the user and/or item features at our disposal (the “content” of our “content-based” method).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b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89941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292929"/>
          <w:spacing w:val="0"/>
        </w:rPr>
      </w:pPr>
      <w:r>
        <w:rPr>
          <w:rFonts w:ascii="charter;Georgia;Cambria;Times New Roman;Times;serif" w:hAnsi="charter;Georgia;Cambria;Times New Roman;Times;serif"/>
          <w:b/>
          <w:bCs/>
          <w:i w:val="false"/>
          <w:caps w:val="false"/>
          <w:smallCaps w:val="false"/>
          <w:color w:val="292929"/>
          <w:spacing w:val="0"/>
          <w:sz w:val="27"/>
        </w:rPr>
        <w:t>I</w:t>
      </w:r>
      <w:r>
        <w:rPr>
          <w:rFonts w:ascii="charter;Georgia;Cambria;Times New Roman;Times;serif" w:hAnsi="charter;Georgia;Cambria;Times New Roman;Times;serif"/>
          <w:b/>
          <w:bCs/>
          <w:i w:val="false"/>
          <w:caps w:val="false"/>
          <w:smallCaps w:val="false"/>
          <w:color w:val="292929"/>
          <w:spacing w:val="0"/>
          <w:sz w:val="27"/>
        </w:rPr>
        <w:t>tem-centred</w:t>
      </w:r>
    </w:p>
    <w:p>
      <w:pPr>
        <w:pStyle w:val="TextBody"/>
        <w:widowControl/>
        <w:bidi w:val="0"/>
        <w:ind w:left="0" w:right="0" w:hanging="0"/>
        <w:jc w:val="left"/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  <w:t>modelling, optimisations and computations can be done “by item”.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292929"/>
          <w:spacing w:val="0"/>
        </w:rPr>
      </w:pPr>
      <w:r>
        <w:rPr>
          <w:caps w:val="false"/>
          <w:smallCaps w:val="false"/>
          <w:color w:val="292929"/>
          <w:spacing w:val="0"/>
        </w:rPr>
        <w:t>“</w:t>
      </w: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  <w:t xml:space="preserve">what is the probability for </w:t>
      </w: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00A933"/>
          <w:spacing w:val="0"/>
          <w:sz w:val="27"/>
        </w:rPr>
        <w:t>each user</w:t>
      </w: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  <w:t xml:space="preserve"> to like </w:t>
      </w: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00A933"/>
          <w:spacing w:val="0"/>
          <w:sz w:val="27"/>
        </w:rPr>
        <w:t>this</w:t>
      </w: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  <w:t xml:space="preserve"> item?” (or “what is the rate given by each user to this item?”, for regression).</w:t>
      </w:r>
    </w:p>
    <w:p>
      <w:pPr>
        <w:pStyle w:val="TextBody"/>
        <w:widowControl/>
        <w:bidi w:val="0"/>
        <w:ind w:left="0" w:right="0" w:hanging="0"/>
        <w:jc w:val="left"/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</w:r>
    </w:p>
    <w:p>
      <w:pPr>
        <w:pStyle w:val="Heading2"/>
        <w:widowControl/>
        <w:bidi w:val="0"/>
        <w:ind w:left="0" w:right="0" w:hanging="0"/>
        <w:jc w:val="left"/>
        <w:rPr/>
      </w:pPr>
      <w:bookmarkStart w:id="1" w:name="99f5"/>
      <w:bookmarkEnd w:id="1"/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  <w:t>Item-centred Bayesian classifier</w:t>
      </w:r>
      <w:r>
        <w:rPr>
          <w:color w:val="111111"/>
        </w:rPr>
        <w:br/>
      </w:r>
    </w:p>
    <w:p>
      <w:pPr>
        <w:pStyle w:val="TextBody"/>
        <w:bidi w:val="0"/>
        <w:jc w:val="center"/>
        <w:rPr>
          <w:i/>
          <w:i/>
          <w:iCs/>
          <w:color w:val="111111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94183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color w:val="111111"/>
        </w:rPr>
        <w:t>I</w:t>
      </w:r>
      <w:r>
        <w:rPr>
          <w:i/>
          <w:iCs/>
          <w:color w:val="111111"/>
        </w:rPr>
        <w:t>llustration of the item-centred content based Bayesian classifier.</w:t>
      </w:r>
    </w:p>
    <w:p>
      <w:pPr>
        <w:pStyle w:val="TextBody"/>
        <w:widowControl/>
        <w:bidi w:val="0"/>
        <w:ind w:left="0" w:right="0" w:hanging="0"/>
        <w:jc w:val="left"/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111111"/>
          <w:spacing w:val="0"/>
          <w:sz w:val="27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111111"/>
          <w:spacing w:val="0"/>
          <w:sz w:val="27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charter;Georgia;Cambria;Times New Roman;Times;serif" w:hAnsi="charter;Georgia;Cambria;Times New Roman;Times;serif"/>
          <w:b/>
          <w:b/>
          <w:bCs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/>
          <w:bCs/>
          <w:i w:val="false"/>
          <w:caps w:val="false"/>
          <w:smallCaps w:val="false"/>
          <w:color w:val="292929"/>
          <w:spacing w:val="0"/>
          <w:sz w:val="27"/>
        </w:rPr>
        <w:t>U</w:t>
      </w:r>
      <w:r>
        <w:rPr>
          <w:rFonts w:ascii="charter;Georgia;Cambria;Times New Roman;Times;serif" w:hAnsi="charter;Georgia;Cambria;Times New Roman;Times;serif"/>
          <w:b/>
          <w:bCs/>
          <w:i w:val="false"/>
          <w:caps w:val="false"/>
          <w:smallCaps w:val="false"/>
          <w:color w:val="292929"/>
          <w:spacing w:val="0"/>
          <w:sz w:val="27"/>
        </w:rPr>
        <w:t>ser-centred</w:t>
      </w:r>
    </w:p>
    <w:p>
      <w:pPr>
        <w:pStyle w:val="TextBody"/>
        <w:widowControl/>
        <w:bidi w:val="0"/>
        <w:ind w:left="0" w:right="0" w:hanging="0"/>
        <w:jc w:val="left"/>
        <w:rPr>
          <w:rFonts w:ascii="charter;Georgia;Cambria;Times New Roman;Times;serif" w:hAnsi="charter;Georgia;Cambria;Times New Roman;Times;serif"/>
          <w:b w:val="false"/>
          <w:b/>
          <w:bCs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 w:val="false"/>
          <w:bCs/>
          <w:i w:val="false"/>
          <w:caps w:val="false"/>
          <w:smallCaps w:val="false"/>
          <w:color w:val="292929"/>
          <w:spacing w:val="0"/>
          <w:sz w:val="27"/>
        </w:rPr>
        <w:t>modelling, optimisations and computations can be done “by user”.</w:t>
      </w:r>
    </w:p>
    <w:p>
      <w:pPr>
        <w:pStyle w:val="TextBody"/>
        <w:widowControl/>
        <w:bidi w:val="0"/>
        <w:ind w:left="0" w:right="0" w:hanging="0"/>
        <w:jc w:val="left"/>
        <w:rPr>
          <w:rFonts w:ascii="charter;Georgia;Cambria;Times New Roman;Times;serif" w:hAnsi="charter;Georgia;Cambria;Times New Roman;Times;serif"/>
          <w:b w:val="false"/>
          <w:b/>
          <w:bCs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 w:val="false"/>
          <w:bCs/>
          <w:i w:val="false"/>
          <w:caps w:val="false"/>
          <w:smallCaps w:val="false"/>
          <w:color w:val="292929"/>
          <w:spacing w:val="0"/>
          <w:sz w:val="27"/>
        </w:rPr>
        <w:t>“</w:t>
      </w:r>
      <w:r>
        <w:rPr>
          <w:rFonts w:ascii="charter;Georgia;Cambria;Times New Roman;Times;serif" w:hAnsi="charter;Georgia;Cambria;Times New Roman;Times;serif"/>
          <w:b w:val="false"/>
          <w:bCs/>
          <w:i w:val="false"/>
          <w:caps w:val="false"/>
          <w:smallCaps w:val="false"/>
          <w:color w:val="292929"/>
          <w:spacing w:val="0"/>
          <w:sz w:val="27"/>
        </w:rPr>
        <w:t xml:space="preserve">what is the probability for </w:t>
      </w:r>
      <w:r>
        <w:rPr>
          <w:rFonts w:ascii="charter;Georgia;Cambria;Times New Roman;Times;serif" w:hAnsi="charter;Georgia;Cambria;Times New Roman;Times;serif"/>
          <w:b w:val="false"/>
          <w:bCs/>
          <w:i w:val="false"/>
          <w:caps w:val="false"/>
          <w:smallCaps w:val="false"/>
          <w:color w:val="00A933"/>
          <w:spacing w:val="0"/>
          <w:sz w:val="27"/>
        </w:rPr>
        <w:t>this user</w:t>
      </w:r>
      <w:r>
        <w:rPr>
          <w:rFonts w:ascii="charter;Georgia;Cambria;Times New Roman;Times;serif" w:hAnsi="charter;Georgia;Cambria;Times New Roman;Times;serif"/>
          <w:b w:val="false"/>
          <w:bCs/>
          <w:i w:val="false"/>
          <w:caps w:val="false"/>
          <w:smallCaps w:val="false"/>
          <w:color w:val="292929"/>
          <w:spacing w:val="0"/>
          <w:sz w:val="27"/>
        </w:rPr>
        <w:t xml:space="preserve"> to like </w:t>
      </w:r>
      <w:r>
        <w:rPr>
          <w:rFonts w:ascii="charter;Georgia;Cambria;Times New Roman;Times;serif" w:hAnsi="charter;Georgia;Cambria;Times New Roman;Times;serif"/>
          <w:b w:val="false"/>
          <w:bCs/>
          <w:i w:val="false"/>
          <w:caps w:val="false"/>
          <w:smallCaps w:val="false"/>
          <w:color w:val="00A933"/>
          <w:spacing w:val="0"/>
          <w:sz w:val="27"/>
        </w:rPr>
        <w:t>each</w:t>
      </w:r>
      <w:r>
        <w:rPr>
          <w:rFonts w:ascii="charter;Georgia;Cambria;Times New Roman;Times;serif" w:hAnsi="charter;Georgia;Cambria;Times New Roman;Times;serif"/>
          <w:b w:val="false"/>
          <w:bCs/>
          <w:i w:val="false"/>
          <w:caps w:val="false"/>
          <w:smallCaps w:val="false"/>
          <w:color w:val="292929"/>
          <w:spacing w:val="0"/>
          <w:sz w:val="27"/>
        </w:rPr>
        <w:t xml:space="preserve"> item?” (or “what is the rate given by this user to each item?”, for regression).</w:t>
      </w:r>
    </w:p>
    <w:p>
      <w:pPr>
        <w:pStyle w:val="TextBody"/>
        <w:widowControl/>
        <w:bidi w:val="0"/>
        <w:ind w:left="0" w:right="0" w:hanging="0"/>
        <w:jc w:val="left"/>
        <w:rPr>
          <w:rFonts w:ascii="charter;Georgia;Cambria;Times New Roman;Times;serif" w:hAnsi="charter;Georgia;Cambria;Times New Roman;Times;serif"/>
          <w:b w:val="false"/>
          <w:b/>
          <w:bCs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 w:val="false"/>
          <w:bCs/>
          <w:i w:val="false"/>
          <w:caps w:val="false"/>
          <w:smallCaps w:val="false"/>
          <w:color w:val="292929"/>
          <w:spacing w:val="0"/>
          <w:sz w:val="27"/>
        </w:rPr>
      </w:r>
    </w:p>
    <w:p>
      <w:pPr>
        <w:pStyle w:val="TextBody"/>
        <w:widowControl/>
        <w:bidi w:val="0"/>
        <w:ind w:left="0" w:right="0" w:hanging="0"/>
        <w:jc w:val="center"/>
        <w:rPr>
          <w:rFonts w:ascii="charter;Georgia;Cambria;Times New Roman;Times;serif" w:hAnsi="charter;Georgia;Cambria;Times New Roman;Times;serif"/>
          <w:b w:val="false"/>
          <w:b/>
          <w:bCs/>
          <w:i/>
          <w:i/>
          <w:iCs/>
          <w:caps w:val="false"/>
          <w:smallCaps w:val="false"/>
          <w:color w:val="292929"/>
          <w:spacing w:val="0"/>
          <w:sz w:val="27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94183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arter;Georgia;Cambria;Times New Roman;Times;serif" w:hAnsi="charter;Georgia;Cambria;Times New Roman;Times;serif"/>
          <w:b w:val="false"/>
          <w:bCs/>
          <w:i/>
          <w:iCs/>
          <w:caps w:val="false"/>
          <w:smallCaps w:val="false"/>
          <w:color w:val="292929"/>
          <w:spacing w:val="0"/>
          <w:sz w:val="27"/>
        </w:rPr>
        <w:t>i</w:t>
      </w:r>
      <w:r>
        <w:rPr>
          <w:rFonts w:ascii="charter;Georgia;Cambria;Times New Roman;Times;serif" w:hAnsi="charter;Georgia;Cambria;Times New Roman;Times;serif"/>
          <w:b w:val="false"/>
          <w:bCs/>
          <w:i/>
          <w:iCs/>
          <w:caps w:val="false"/>
          <w:smallCaps w:val="false"/>
          <w:color w:val="292929"/>
          <w:spacing w:val="0"/>
          <w:sz w:val="27"/>
        </w:rPr>
        <w:t>llustration of the user-centred content based regression.</w:t>
      </w:r>
    </w:p>
    <w:p>
      <w:pPr>
        <w:pStyle w:val="TextBody"/>
        <w:widowControl/>
        <w:bidi w:val="0"/>
        <w:ind w:left="0" w:right="0" w:hanging="0"/>
        <w:jc w:val="left"/>
        <w:rPr>
          <w:rFonts w:ascii="charter;Georgia;Cambria;Times New Roman;Times;serif" w:hAnsi="charter;Georgia;Cambria;Times New Roman;Times;serif"/>
          <w:b w:val="false"/>
          <w:b/>
          <w:bCs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 w:val="false"/>
          <w:bCs/>
          <w:i w:val="false"/>
          <w:caps w:val="false"/>
          <w:smallCaps w:val="false"/>
          <w:color w:val="292929"/>
          <w:spacing w:val="0"/>
          <w:sz w:val="27"/>
        </w:rPr>
      </w:r>
    </w:p>
    <w:p>
      <w:pPr>
        <w:pStyle w:val="Heading2"/>
        <w:bidi w:val="0"/>
        <w:jc w:val="left"/>
        <w:rPr/>
      </w:pPr>
      <w:r>
        <w:rPr/>
        <w:t>Image Similarity</w:t>
      </w:r>
    </w:p>
    <w:p>
      <w:pPr>
        <w:pStyle w:val="TextBody"/>
        <w:widowControl/>
        <w:bidi w:val="0"/>
        <w:ind w:left="0" w:right="0" w:hanging="0"/>
        <w:jc w:val="left"/>
        <w:rPr>
          <w:rFonts w:ascii="charter;Georgia;Cambria;Times New Roman;Times;serif" w:hAnsi="charter;Georgia;Cambria;Times New Roman;Times;serif"/>
          <w:b w:val="false"/>
          <w:b/>
          <w:bCs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 w:val="false"/>
          <w:bCs/>
          <w:i w:val="false"/>
          <w:caps w:val="false"/>
          <w:smallCaps w:val="false"/>
          <w:color w:val="292929"/>
          <w:spacing w:val="0"/>
          <w:sz w:val="27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</w:pPr>
      <w:r>
        <w:rPr>
          <w:rFonts w:ascii="charter;Georgia;Cambria;Times New Roman;Times;serif" w:hAnsi="charter;Georgia;Cambria;Times New Roman;Times;serif"/>
          <w:b w:val="false"/>
          <w:i w:val="false"/>
          <w:caps w:val="false"/>
          <w:smallCaps w:val="false"/>
          <w:color w:val="292929"/>
          <w:spacing w:val="0"/>
          <w:sz w:val="27"/>
        </w:rPr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eading2"/>
        <w:bidi w:val="0"/>
        <w:jc w:val="left"/>
        <w:rPr/>
      </w:pPr>
      <w:r>
        <w:rPr>
          <w:rFonts w:eastAsia="Songti SC" w:cs="Arial Unicode MS" w:ascii="Liberation Serif" w:hAnsi="Liberation Serif"/>
          <w:b/>
          <w:bCs/>
          <w:sz w:val="48"/>
          <w:szCs w:val="48"/>
        </w:rPr>
        <w:t>H</w:t>
      </w:r>
      <w:r>
        <w:rPr/>
        <w:t xml:space="preserve">ybrid </w:t>
      </w:r>
      <w:r>
        <w:rPr/>
        <w:t>Methods</w:t>
      </w:r>
    </w:p>
    <w:p>
      <w:pPr>
        <w:pStyle w:val="TextBody"/>
        <w:bidi w:val="0"/>
        <w:jc w:val="left"/>
        <w:rPr/>
      </w:pPr>
      <w:r>
        <w:rPr/>
        <w:t>Mix content-based and collaborative filtering approaches.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Heading1"/>
        <w:numPr>
          <w:ilvl w:val="0"/>
          <w:numId w:val="0"/>
        </w:numPr>
        <w:bidi w:val="0"/>
        <w:spacing w:before="240" w:after="120"/>
        <w:jc w:val="left"/>
        <w:outlineLvl w:val="0"/>
        <w:rPr/>
      </w:pPr>
      <w:r>
        <w:rPr/>
        <w:t>References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fldChar w:fldCharType="begin"/>
      </w:r>
      <w:r>
        <w:rPr>
          <w:rStyle w:val="InternetLink"/>
        </w:rPr>
        <w:instrText> HYPERLINK "http://towardsdatascience.com/introduction-to-recommender-systems-6c66cf15ada" \l ":~:text=recommendation algorithms can be divided,information about users and%2F"</w:instrText>
      </w:r>
      <w:r>
        <w:rPr>
          <w:rStyle w:val="InternetLink"/>
        </w:rPr>
        <w:fldChar w:fldCharType="separate"/>
      </w:r>
      <w:r>
        <w:rPr>
          <w:rStyle w:val="InternetLink"/>
        </w:rPr>
        <w:t>Introduction to recommender systems</w:t>
      </w:r>
      <w:r>
        <w:rPr>
          <w:rStyle w:val="InternetLink"/>
        </w:rPr>
        <w:fldChar w:fldCharType="end"/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hyperlink r:id="rId6">
        <w:r>
          <w:rPr>
            <w:rStyle w:val="InternetLink"/>
          </w:rPr>
          <w:t>https://en.wikipedia.org/wiki/Collaborative_filtering</w:t>
        </w:r>
      </w:hyperlink>
    </w:p>
    <w:p>
      <w:pPr>
        <w:pStyle w:val="TextBody"/>
        <w:numPr>
          <w:ilvl w:val="0"/>
          <w:numId w:val="2"/>
        </w:numPr>
        <w:bidi w:val="0"/>
        <w:jc w:val="left"/>
        <w:rPr/>
      </w:pPr>
      <w:hyperlink r:id="rId7">
        <w:r>
          <w:rPr>
            <w:rStyle w:val="InternetLink"/>
          </w:rPr>
          <w:t>https://towardsdatascience.com/building-a-personalized-real-time-fashion-collection-recommender-22dc90c150cb</w:t>
        </w:r>
      </w:hyperlink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eading1"/>
        <w:bidi w:val="0"/>
        <w:spacing w:before="240" w:after="120"/>
        <w:jc w:val="left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harter">
    <w:altName w:val="Georgia"/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s://en.wikipedia.org/wiki/Collaborative_filtering" TargetMode="External"/><Relationship Id="rId7" Type="http://schemas.openxmlformats.org/officeDocument/2006/relationships/hyperlink" Target="https://towardsdatascience.com/building-a-personalized-real-time-fashion-collection-recommender-22dc90c150cb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</TotalTime>
  <Application>LibreOffice/7.0.2.2$MacOSX_X86_64 LibreOffice_project/8349ace3c3162073abd90d81fd06dcfb6b36b994</Application>
  <Pages>4</Pages>
  <Words>355</Words>
  <Characters>2096</Characters>
  <CharactersWithSpaces>2419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2021-08-11T10:43:12Z</dcterms:created>
  <dc:creator/>
  <dc:description/>
  <dc:language>en-US</dc:language>
  <cp:lastModifiedBy/>
  <dcterms:modified xsi:type="dcterms:W3CDTF">2021-08-11T15:16:55Z</dcterms:modified>
  <cp:revision>13</cp:revision>
  <dc:subject/>
  <dc:title/>
</cp:coreProperties>
</file>